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7E2B2" w14:textId="77777777" w:rsidR="00017A51" w:rsidRDefault="00017A51"/>
    <w:p w14:paraId="54B6A42A" w14:textId="13FAB029" w:rsidR="004A4409" w:rsidRDefault="00017A51">
      <w:r>
        <w:rPr>
          <w:noProof/>
        </w:rPr>
        <w:drawing>
          <wp:inline distT="0" distB="0" distL="0" distR="0" wp14:anchorId="3229A938" wp14:editId="3FC7C838">
            <wp:extent cx="3268980" cy="11658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8980" cy="1165860"/>
                    </a:xfrm>
                    <a:prstGeom prst="rect">
                      <a:avLst/>
                    </a:prstGeom>
                    <a:noFill/>
                    <a:ln>
                      <a:noFill/>
                    </a:ln>
                  </pic:spPr>
                </pic:pic>
              </a:graphicData>
            </a:graphic>
          </wp:inline>
        </w:drawing>
      </w:r>
      <w:r w:rsidR="00637464">
        <w:tab/>
      </w:r>
      <w:r w:rsidR="004A4409" w:rsidRPr="00985092">
        <w:rPr>
          <w:sz w:val="28"/>
          <w:szCs w:val="28"/>
          <w:u w:val="single"/>
        </w:rPr>
        <w:t>Presiding Means Deciding</w:t>
      </w:r>
      <w:r w:rsidR="008C7460">
        <w:tab/>
      </w:r>
    </w:p>
    <w:p w14:paraId="3B68C2DD" w14:textId="77777777" w:rsidR="00193EBD" w:rsidRDefault="00193EBD"/>
    <w:p w14:paraId="7870E319" w14:textId="1FE07CB3" w:rsidR="004A4409" w:rsidRDefault="004A4409">
      <w:r>
        <w:t>Members decide whether to attend meetings. Some whether to speak during meetings. Some decide whether or not to become familiar with club rules and procedures. Some members wait to hear news from others who attend the meetings. Some members read newsletters, and some don’t. Some members do some of these things all of the time and some</w:t>
      </w:r>
      <w:r w:rsidR="003659B2">
        <w:t xml:space="preserve"> some</w:t>
      </w:r>
      <w:r w:rsidR="00C204FE">
        <w:t xml:space="preserve"> of the time and some </w:t>
      </w:r>
      <w:r>
        <w:t>never read club news or rules, rarely attend meetings and don’t speak when they do. Some members accept leadership roles like president, committee chairmanship, director,</w:t>
      </w:r>
      <w:r w:rsidR="00E10F31">
        <w:t xml:space="preserve"> secretary,</w:t>
      </w:r>
      <w:r>
        <w:t xml:space="preserve"> coordinator</w:t>
      </w:r>
      <w:r w:rsidR="00E10F31">
        <w:t>,</w:t>
      </w:r>
      <w:r>
        <w:t xml:space="preserve"> and the like, and most do not. If you are president of your wee group, you are probably a “presiding officer”.</w:t>
      </w:r>
    </w:p>
    <w:p w14:paraId="66075DC7" w14:textId="43A59367" w:rsidR="00F00A71" w:rsidRDefault="00F00A71"/>
    <w:p w14:paraId="4214B6C7" w14:textId="67C0DA39" w:rsidR="00F00A71" w:rsidRDefault="00300127">
      <w:r>
        <w:t xml:space="preserve">Robert’s Rules of Order Newly Revised, aka </w:t>
      </w:r>
      <w:r w:rsidR="009C000B">
        <w:t>RONR</w:t>
      </w:r>
      <w:r w:rsidR="005E6E58">
        <w:t xml:space="preserve"> 12</w:t>
      </w:r>
      <w:r w:rsidR="005E6E58" w:rsidRPr="005E6E58">
        <w:rPr>
          <w:vertAlign w:val="superscript"/>
        </w:rPr>
        <w:t>th</w:t>
      </w:r>
      <w:r>
        <w:rPr>
          <w:vertAlign w:val="superscript"/>
        </w:rPr>
        <w:t xml:space="preserve"> </w:t>
      </w:r>
      <w:r>
        <w:t>ed</w:t>
      </w:r>
      <w:r w:rsidR="00A7303A">
        <w:t>., tell</w:t>
      </w:r>
      <w:r w:rsidR="008C68AE">
        <w:t>s</w:t>
      </w:r>
      <w:r w:rsidR="00A7303A">
        <w:t xml:space="preserve"> us </w:t>
      </w:r>
      <w:r>
        <w:t xml:space="preserve">at </w:t>
      </w:r>
      <w:r w:rsidR="005E6E58">
        <w:rPr>
          <w:rFonts w:ascii="Calibri" w:hAnsi="Calibri" w:cs="Calibri"/>
        </w:rPr>
        <w:t>§</w:t>
      </w:r>
      <w:r w:rsidR="00FC4236">
        <w:t xml:space="preserve"> 47:13 </w:t>
      </w:r>
      <w:r w:rsidR="00A7303A">
        <w:t xml:space="preserve">that sometimes, the </w:t>
      </w:r>
      <w:r w:rsidR="004276C4">
        <w:t xml:space="preserve">“chairmanship of an invited non-member who is skilled in presiding” </w:t>
      </w:r>
      <w:r w:rsidR="00487FA6">
        <w:t xml:space="preserve">could </w:t>
      </w:r>
      <w:r w:rsidR="00B84124">
        <w:t>be a good idea</w:t>
      </w:r>
      <w:r w:rsidR="00487FA6">
        <w:t xml:space="preserve"> under some circumstances. </w:t>
      </w:r>
      <w:r w:rsidR="00352932">
        <w:t>M</w:t>
      </w:r>
      <w:r w:rsidR="004276C4">
        <w:t xml:space="preserve">ostly, presiding officers are not vastly experienced in presiding, and </w:t>
      </w:r>
      <w:r w:rsidR="004276C4">
        <w:rPr>
          <w:rFonts w:ascii="Calibri" w:hAnsi="Calibri" w:cs="Calibri"/>
        </w:rPr>
        <w:t>§</w:t>
      </w:r>
      <w:r w:rsidR="004276C4">
        <w:t xml:space="preserve"> 47:1</w:t>
      </w:r>
      <w:r w:rsidR="00495570">
        <w:t>7 – “</w:t>
      </w:r>
      <w:r w:rsidR="00495570">
        <w:rPr>
          <w:i/>
          <w:iCs/>
        </w:rPr>
        <w:t xml:space="preserve">Suggestions for inexperienced presiding officers” </w:t>
      </w:r>
      <w:r w:rsidR="00495570">
        <w:t xml:space="preserve">is more to the point. </w:t>
      </w:r>
      <w:r w:rsidR="00B27799">
        <w:t xml:space="preserve">In that section </w:t>
      </w:r>
      <w:r w:rsidR="00495570">
        <w:t xml:space="preserve">RONR </w:t>
      </w:r>
      <w:r w:rsidR="00346890">
        <w:t xml:space="preserve">warns, “The larger the assembly, the more readily it will detect the slightest weakness in </w:t>
      </w:r>
      <w:r w:rsidR="0039520A">
        <w:t>a presiding officer. [] sometimes with disastrous results.”</w:t>
      </w:r>
      <w:r w:rsidR="00346890">
        <w:t xml:space="preserve"> </w:t>
      </w:r>
      <w:r w:rsidR="0039520A">
        <w:t>Oh my!</w:t>
      </w:r>
    </w:p>
    <w:p w14:paraId="454A34CA" w14:textId="3E2FAA3E" w:rsidR="0039520A" w:rsidRDefault="0039520A"/>
    <w:p w14:paraId="3D202081" w14:textId="4960C5BF" w:rsidR="005816AD" w:rsidRDefault="009A3D9C">
      <w:r>
        <w:t xml:space="preserve">Are you (like many of us) nervous about presiding? </w:t>
      </w:r>
      <w:r w:rsidR="00393D93">
        <w:t>Do you w</w:t>
      </w:r>
      <w:r w:rsidR="00A07DBB">
        <w:t xml:space="preserve">ant to allay those fears? </w:t>
      </w:r>
      <w:r w:rsidR="00393D93">
        <w:t xml:space="preserve">You’ve taken a great step in that direction! </w:t>
      </w:r>
      <w:r w:rsidR="00F15BF5">
        <w:t xml:space="preserve">CSAP’s current website theme is </w:t>
      </w:r>
      <w:r w:rsidR="000001EB">
        <w:rPr>
          <w:i/>
          <w:iCs/>
          <w:u w:val="single"/>
        </w:rPr>
        <w:t xml:space="preserve">Presiding </w:t>
      </w:r>
      <w:r w:rsidR="00556607">
        <w:rPr>
          <w:i/>
          <w:iCs/>
          <w:u w:val="single"/>
        </w:rPr>
        <w:t>Means</w:t>
      </w:r>
      <w:r w:rsidR="000001EB">
        <w:rPr>
          <w:i/>
          <w:iCs/>
          <w:u w:val="single"/>
        </w:rPr>
        <w:t xml:space="preserve"> Deciding</w:t>
      </w:r>
      <w:r w:rsidR="000001EB">
        <w:t xml:space="preserve">. </w:t>
      </w:r>
      <w:r w:rsidR="005816AD">
        <w:t xml:space="preserve">A presiding officer of any assembly – a committee </w:t>
      </w:r>
      <w:r w:rsidR="000978DA">
        <w:t xml:space="preserve">of </w:t>
      </w:r>
      <w:r w:rsidR="005816AD">
        <w:t>3 or an assembly of 300 – must preside</w:t>
      </w:r>
      <w:r w:rsidR="00EB3746">
        <w:t xml:space="preserve"> and decide</w:t>
      </w:r>
      <w:r w:rsidR="005816AD">
        <w:t xml:space="preserve"> if the best use of time and energy will be achieved.</w:t>
      </w:r>
    </w:p>
    <w:p w14:paraId="51B6AA60" w14:textId="77777777" w:rsidR="005816AD" w:rsidRDefault="005816AD"/>
    <w:p w14:paraId="45A2DD72" w14:textId="3166AB6F" w:rsidR="00A07DBB" w:rsidRDefault="000978DA">
      <w:r>
        <w:t xml:space="preserve">Do you want to develop or sharpen your presiding skills? </w:t>
      </w:r>
      <w:r w:rsidR="00393D93">
        <w:t>Star</w:t>
      </w:r>
      <w:r w:rsidR="003A349C">
        <w:t>t</w:t>
      </w:r>
      <w:r w:rsidR="00393D93">
        <w:t xml:space="preserve"> with a visit to the Welcome Tile on this website and test yourself</w:t>
      </w:r>
      <w:r w:rsidR="003A349C">
        <w:t xml:space="preserve"> with </w:t>
      </w:r>
      <w:r w:rsidR="00393D93">
        <w:t>CSAP</w:t>
      </w:r>
      <w:r w:rsidR="003A349C">
        <w:t>’s</w:t>
      </w:r>
      <w:r w:rsidR="00393D93">
        <w:t xml:space="preserve"> Quick Quiz</w:t>
      </w:r>
      <w:r w:rsidR="003A349C">
        <w:t xml:space="preserve"> on Presiding</w:t>
      </w:r>
      <w:r w:rsidR="00F15BF5">
        <w:t>.</w:t>
      </w:r>
      <w:r w:rsidR="003A349C">
        <w:t xml:space="preserve"> Then, click on the “RONR Short Takes” drop down menu </w:t>
      </w:r>
      <w:r w:rsidR="00F21D38">
        <w:t xml:space="preserve">for a </w:t>
      </w:r>
      <w:r w:rsidR="003A349C">
        <w:t xml:space="preserve">brief parliamentary lesson </w:t>
      </w:r>
      <w:r w:rsidR="00464146">
        <w:t>on</w:t>
      </w:r>
      <w:r w:rsidR="003A349C">
        <w:t xml:space="preserve"> </w:t>
      </w:r>
      <w:r w:rsidR="004176A4">
        <w:rPr>
          <w:i/>
          <w:iCs/>
          <w:u w:val="single"/>
        </w:rPr>
        <w:t>Presiding Means Deciding</w:t>
      </w:r>
      <w:r w:rsidR="00AC06B0">
        <w:t xml:space="preserve">. </w:t>
      </w:r>
      <w:r w:rsidR="001D6BE5">
        <w:t xml:space="preserve">And finally, prepare to preside by becoming a CSAP member, </w:t>
      </w:r>
      <w:r w:rsidR="00464146">
        <w:t>where learning to master applied parliamentary procedure is the order of the day</w:t>
      </w:r>
      <w:r w:rsidR="002739B4">
        <w:t xml:space="preserve"> every day</w:t>
      </w:r>
      <w:r w:rsidR="00464146">
        <w:t>!</w:t>
      </w:r>
    </w:p>
    <w:p w14:paraId="57A113DA" w14:textId="59836511" w:rsidR="007D7B72" w:rsidRDefault="007D7B72"/>
    <w:p w14:paraId="20C912F9" w14:textId="2DA0A94B" w:rsidR="007D7B72" w:rsidRDefault="007D7B72">
      <w:r>
        <w:t xml:space="preserve">And </w:t>
      </w:r>
      <w:r>
        <w:rPr>
          <w:i/>
          <w:iCs/>
        </w:rPr>
        <w:t xml:space="preserve">Thank You </w:t>
      </w:r>
      <w:r>
        <w:t>for visiting our website!</w:t>
      </w:r>
      <w:r w:rsidR="002739B4">
        <w:t xml:space="preserve"> Come back soon!</w:t>
      </w:r>
    </w:p>
    <w:p w14:paraId="078B7917" w14:textId="0CB12ED7" w:rsidR="00424CCE" w:rsidRDefault="00424CCE"/>
    <w:p w14:paraId="045EAC86" w14:textId="3F0D4FEB" w:rsidR="00424CCE" w:rsidRDefault="00424CCE"/>
    <w:p w14:paraId="7CBFCFE5" w14:textId="0E8606C0" w:rsidR="00424CCE" w:rsidRDefault="00424CCE">
      <w:r>
        <w:t>QUICK QUIZ by Dave M based on RONR In Brief.</w:t>
      </w:r>
    </w:p>
    <w:p w14:paraId="46BDA8CD" w14:textId="46DA46C7" w:rsidR="00424CCE" w:rsidRPr="007D7B72" w:rsidRDefault="00962EE9">
      <w:r>
        <w:t xml:space="preserve">RONR Short Take “Presiding </w:t>
      </w:r>
      <w:r w:rsidR="00D4061B">
        <w:t>Means</w:t>
      </w:r>
      <w:r>
        <w:t xml:space="preserve"> Deciding” by Sally L based on RONR.</w:t>
      </w:r>
    </w:p>
    <w:sectPr w:rsidR="00424CCE" w:rsidRPr="007D7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09"/>
    <w:rsid w:val="000001EB"/>
    <w:rsid w:val="00017A51"/>
    <w:rsid w:val="000978DA"/>
    <w:rsid w:val="00193EBD"/>
    <w:rsid w:val="001B6E51"/>
    <w:rsid w:val="001D6BE5"/>
    <w:rsid w:val="00237FA4"/>
    <w:rsid w:val="002739B4"/>
    <w:rsid w:val="00300127"/>
    <w:rsid w:val="00346890"/>
    <w:rsid w:val="00352932"/>
    <w:rsid w:val="003659B2"/>
    <w:rsid w:val="00393D93"/>
    <w:rsid w:val="0039520A"/>
    <w:rsid w:val="003A349C"/>
    <w:rsid w:val="004176A4"/>
    <w:rsid w:val="00424CCE"/>
    <w:rsid w:val="004276C4"/>
    <w:rsid w:val="00464146"/>
    <w:rsid w:val="00487FA6"/>
    <w:rsid w:val="00495570"/>
    <w:rsid w:val="004A4409"/>
    <w:rsid w:val="00556607"/>
    <w:rsid w:val="005816AD"/>
    <w:rsid w:val="005E6E58"/>
    <w:rsid w:val="00637464"/>
    <w:rsid w:val="007D7B72"/>
    <w:rsid w:val="007F552E"/>
    <w:rsid w:val="008C68AE"/>
    <w:rsid w:val="008C7460"/>
    <w:rsid w:val="00962EE9"/>
    <w:rsid w:val="00985092"/>
    <w:rsid w:val="009A3D9C"/>
    <w:rsid w:val="009C000B"/>
    <w:rsid w:val="00A07DBB"/>
    <w:rsid w:val="00A14452"/>
    <w:rsid w:val="00A7303A"/>
    <w:rsid w:val="00AC06B0"/>
    <w:rsid w:val="00AC5192"/>
    <w:rsid w:val="00B27799"/>
    <w:rsid w:val="00B67622"/>
    <w:rsid w:val="00B84124"/>
    <w:rsid w:val="00C204FE"/>
    <w:rsid w:val="00D4061B"/>
    <w:rsid w:val="00E10F31"/>
    <w:rsid w:val="00EB3746"/>
    <w:rsid w:val="00F00A71"/>
    <w:rsid w:val="00F15BF5"/>
    <w:rsid w:val="00F21D38"/>
    <w:rsid w:val="00FC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E1CE"/>
  <w15:chartTrackingRefBased/>
  <w15:docId w15:val="{70E3C9F5-D636-B34D-A20A-A0244968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LaMacchia</dc:creator>
  <cp:keywords/>
  <dc:description/>
  <cp:lastModifiedBy>Sally LaMacchia</cp:lastModifiedBy>
  <cp:revision>51</cp:revision>
  <dcterms:created xsi:type="dcterms:W3CDTF">2021-02-24T03:00:00Z</dcterms:created>
  <dcterms:modified xsi:type="dcterms:W3CDTF">2021-02-24T19:00:00Z</dcterms:modified>
</cp:coreProperties>
</file>